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67C0" w14:textId="77777777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A305D6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A305D6">
        <w:rPr>
          <w:rFonts w:ascii="ＭＳ ゴシック" w:eastAsia="ＭＳ ゴシック" w:hAnsi="ＭＳ ゴシック" w:hint="eastAsia"/>
          <w:color w:val="000000"/>
          <w:kern w:val="0"/>
        </w:rPr>
        <w:t>①－</w:t>
      </w:r>
      <w:r w:rsidR="008231A4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5F05C784" w14:textId="77777777" w:rsidTr="00085243">
        <w:trPr>
          <w:trHeight w:val="1149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92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7452A8" w14:textId="77777777" w:rsidR="00550E53" w:rsidRPr="00BA14A3" w:rsidRDefault="00A179F0" w:rsidP="00390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6C19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2193F7E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9A694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D42D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72C6AFFF" w14:textId="35A184DE" w:rsidR="003900EB" w:rsidRPr="00BA14A3" w:rsidRDefault="00A179F0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402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南幌町長　大崎　貞二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14:paraId="4B5AC199" w14:textId="77777777"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C1DD13" w14:textId="77777777"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F4B2194" w14:textId="77777777"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30541863" w14:textId="77777777" w:rsidR="003900EB" w:rsidRPr="00CE4075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14:paraId="25385DEA" w14:textId="77777777"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　　　　　　　　　　　　印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7E77AC93" w14:textId="77777777" w:rsidR="00550E53" w:rsidRPr="00BA14A3" w:rsidRDefault="00C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　　</w:t>
            </w:r>
          </w:p>
          <w:p w14:paraId="50248A0C" w14:textId="77777777" w:rsidR="0008524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　　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</w:t>
            </w:r>
            <w:r w:rsidR="003C191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５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年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８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月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２４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日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から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水産物の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輸入制限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を行つ</w:t>
            </w:r>
          </w:p>
          <w:p w14:paraId="24D0D7EF" w14:textId="77777777" w:rsidR="00550E53" w:rsidRPr="003C1917" w:rsidRDefault="00A30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ていることにより、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同事業者との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取引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の連鎖関係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について売上高等の減少が</w:t>
            </w:r>
            <w:r w:rsidR="00E026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生じている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ため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、経営の安定に支障が生じておりますので、中小企業信用保険法第２条第５項第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の規定に基づき認定されるようお願いします。</w:t>
            </w:r>
          </w:p>
          <w:p w14:paraId="7AF8C30A" w14:textId="77777777" w:rsidR="00550E53" w:rsidRPr="0008524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5F40F5" w14:textId="77777777" w:rsidR="003C1917" w:rsidRDefault="00A179F0" w:rsidP="003C1917">
            <w:pPr>
              <w:pStyle w:val="af7"/>
            </w:pPr>
            <w:r w:rsidRPr="00BA14A3">
              <w:rPr>
                <w:rFonts w:hint="eastAsia"/>
              </w:rPr>
              <w:t>記</w:t>
            </w:r>
          </w:p>
          <w:p w14:paraId="454BC741" w14:textId="77777777" w:rsidR="003C1917" w:rsidRPr="00BA14A3" w:rsidRDefault="003C1917" w:rsidP="003C1917"/>
          <w:p w14:paraId="0727D0B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　　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に対する取引依存度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723A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C723A8" w:rsidRPr="003C191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723A8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％（Ａ／Ｂ）</w:t>
            </w:r>
          </w:p>
          <w:p w14:paraId="1D7E0C77" w14:textId="77777777" w:rsidR="000F0D2B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7B0F5DE" w14:textId="77777777" w:rsidR="003C1917" w:rsidRDefault="000F0D2B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2" w:hangingChars="100" w:hanging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Ａ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年　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から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までの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(注)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に</w:t>
            </w:r>
            <w:r w:rsidR="004E154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関連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する取引額等</w:t>
            </w:r>
          </w:p>
          <w:p w14:paraId="2AD507D0" w14:textId="77777777" w:rsidR="003C1917" w:rsidRPr="00C723A8" w:rsidRDefault="003C1917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円</w:t>
            </w:r>
          </w:p>
          <w:p w14:paraId="499978F3" w14:textId="77777777" w:rsidR="003C1917" w:rsidRDefault="003C1917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C1D992" w14:textId="77777777" w:rsidR="000F0D2B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Ｂ　上記期間中の全取引額等　　　　　　　　　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="001B5404"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円</w:t>
            </w:r>
          </w:p>
          <w:p w14:paraId="6AC480F7" w14:textId="77777777" w:rsidR="000F0D2B" w:rsidRPr="00BA14A3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F94762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4D85515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E8F5A8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C904BD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6BAB22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3505DD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2D2D411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14:paraId="3C26375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124E7D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に対応する前年１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14:paraId="1FDF96B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FA51835" w14:textId="77777777" w:rsidR="00411280" w:rsidRDefault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9E9885" w14:textId="77777777" w:rsidR="00411280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）（イ）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の期間も含めた今後３か月間の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6E4E1C67" w14:textId="77777777"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見込み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45A47F72" w14:textId="77777777"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（Ｄ＋Ｆ）－（Ｃ＋Ｅ）</w:t>
            </w:r>
          </w:p>
          <w:p w14:paraId="52BA2522" w14:textId="77777777"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Ｄ＋Ｆ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A2F78B2" w14:textId="77777777" w:rsidR="00411280" w:rsidRPr="00411280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361B5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Ｃの期間後２か月間の見込み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28C451F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E895DC1" w14:textId="77777777" w:rsidR="001B5404" w:rsidRPr="00BA14A3" w:rsidRDefault="001B5404" w:rsidP="001B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Ｆ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Ｅの期間に対応する前年の２か月間の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46DE739A" w14:textId="77777777" w:rsidR="00550E53" w:rsidRPr="00BA14A3" w:rsidRDefault="001B5404" w:rsidP="00343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</w:tbl>
    <w:p w14:paraId="7BC3F45B" w14:textId="77777777" w:rsidR="00085243" w:rsidRDefault="00085243" w:rsidP="00944A3F">
      <w:pPr>
        <w:suppressAutoHyphens/>
        <w:wordWrap w:val="0"/>
        <w:spacing w:line="246" w:lineRule="exact"/>
        <w:ind w:leftChars="50" w:left="525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注</w:t>
      </w:r>
      <w:r>
        <w:rPr>
          <w:rFonts w:ascii="ＭＳ ゴシック" w:eastAsia="ＭＳ ゴシック" w:hAnsi="ＭＳ ゴシック" w:hint="eastAsia"/>
          <w:color w:val="000000"/>
          <w:kern w:val="0"/>
        </w:rPr>
        <w:t>)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には、</w:t>
      </w:r>
      <w:r w:rsidR="00DE2FFB">
        <w:rPr>
          <w:rFonts w:ascii="ＭＳ ゴシック" w:eastAsia="ＭＳ ゴシック" w:hAnsi="ＭＳ ゴシック" w:hint="eastAsia"/>
          <w:color w:val="000000"/>
          <w:kern w:val="0"/>
        </w:rPr>
        <w:t>当該諸外国において日本国からの水産物の輸入を業とする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取引先事業所名を記載する。</w:t>
      </w:r>
    </w:p>
    <w:p w14:paraId="27824C5C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4CB81E4B" w14:textId="77777777" w:rsidR="00550E53" w:rsidRPr="00BA14A3" w:rsidRDefault="00D42D89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4E6EF7EA" w14:textId="77777777" w:rsidR="003900EB" w:rsidRPr="00085243" w:rsidRDefault="00A179F0" w:rsidP="0008524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42D89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14:paraId="1229AF97" w14:textId="77777777" w:rsidR="003900EB" w:rsidRPr="00FD6481" w:rsidRDefault="00BD0E66" w:rsidP="003900EB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3900EB"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14:paraId="6441F6B1" w14:textId="77777777" w:rsidR="003900EB" w:rsidRPr="00FD6481" w:rsidRDefault="003900EB" w:rsidP="003900EB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1A1BF0A" w14:textId="77777777" w:rsidR="003900EB" w:rsidRPr="00FD6481" w:rsidRDefault="003900EB" w:rsidP="003900EB">
      <w:pPr>
        <w:rPr>
          <w:rFonts w:asciiTheme="majorEastAsia" w:eastAsiaTheme="majorEastAsia" w:hAnsiTheme="majorEastAsia"/>
        </w:rPr>
      </w:pPr>
    </w:p>
    <w:p w14:paraId="452ABB33" w14:textId="77777777" w:rsidR="003900EB" w:rsidRPr="00FD6481" w:rsidRDefault="003900EB" w:rsidP="003900EB">
      <w:pPr>
        <w:ind w:firstLineChars="100" w:firstLine="210"/>
        <w:rPr>
          <w:rFonts w:asciiTheme="majorEastAsia" w:eastAsiaTheme="majorEastAsia" w:hAnsiTheme="majorEastAsia"/>
        </w:rPr>
      </w:pPr>
      <w:bookmarkStart w:id="0" w:name="_Hlk103692570"/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14:paraId="135C61D5" w14:textId="77777777" w:rsidR="003900EB" w:rsidRPr="00FD6481" w:rsidRDefault="003900EB" w:rsidP="003900EB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14:paraId="5A21D4BC" w14:textId="77777777" w:rsidR="003900EB" w:rsidRPr="00FD6481" w:rsidRDefault="003900EB" w:rsidP="003900EB">
      <w:pPr>
        <w:rPr>
          <w:rFonts w:asciiTheme="majorEastAsia" w:eastAsiaTheme="majorEastAsia" w:hAnsiTheme="majorEastAsia"/>
          <w:sz w:val="16"/>
        </w:rPr>
      </w:pPr>
    </w:p>
    <w:p w14:paraId="5EEB1E84" w14:textId="77777777" w:rsidR="003900EB" w:rsidRPr="00FD6481" w:rsidRDefault="003900EB" w:rsidP="003900EB">
      <w:pPr>
        <w:rPr>
          <w:rFonts w:asciiTheme="majorEastAsia" w:eastAsiaTheme="majorEastAsia" w:hAnsiTheme="majorEastAsia"/>
        </w:rPr>
      </w:pPr>
    </w:p>
    <w:p w14:paraId="7CFE8F35" w14:textId="7A402760" w:rsidR="003900EB" w:rsidRPr="00FD6481" w:rsidRDefault="003900EB" w:rsidP="00D42D89">
      <w:pPr>
        <w:ind w:firstLineChars="1620" w:firstLine="3402"/>
        <w:rPr>
          <w:rFonts w:asciiTheme="majorEastAsia" w:eastAsiaTheme="majorEastAsia" w:hAnsiTheme="majorEastAsia"/>
          <w:color w:val="000000"/>
          <w:kern w:val="0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r w:rsidR="004402FA">
        <w:rPr>
          <w:rFonts w:asciiTheme="majorEastAsia" w:eastAsiaTheme="majorEastAsia" w:hAnsiTheme="majorEastAsia" w:hint="eastAsia"/>
        </w:rPr>
        <w:t>南幌町長　大　崎　貞　二</w:t>
      </w:r>
    </w:p>
    <w:bookmarkEnd w:id="0"/>
    <w:p w14:paraId="4CC8DB9D" w14:textId="77777777" w:rsidR="00550E53" w:rsidRPr="003900EB" w:rsidRDefault="00550E53" w:rsidP="003900EB">
      <w:pPr>
        <w:rPr>
          <w:rFonts w:ascii="ＭＳ ゴシック" w:eastAsia="ＭＳ ゴシック" w:hAnsi="ＭＳ ゴシック"/>
          <w:sz w:val="24"/>
        </w:rPr>
      </w:pPr>
    </w:p>
    <w:sectPr w:rsidR="00550E53" w:rsidRPr="003900EB" w:rsidSect="00F9141A">
      <w:pgSz w:w="11906" w:h="16838"/>
      <w:pgMar w:top="851" w:right="1701" w:bottom="295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6114" w14:textId="77777777" w:rsidR="00F9141A" w:rsidRDefault="00F9141A">
      <w:r>
        <w:separator/>
      </w:r>
    </w:p>
  </w:endnote>
  <w:endnote w:type="continuationSeparator" w:id="0">
    <w:p w14:paraId="511FC6AD" w14:textId="77777777" w:rsidR="00F9141A" w:rsidRDefault="00F9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E70" w14:textId="77777777" w:rsidR="00F9141A" w:rsidRDefault="00F9141A">
      <w:r>
        <w:separator/>
      </w:r>
    </w:p>
  </w:footnote>
  <w:footnote w:type="continuationSeparator" w:id="0">
    <w:p w14:paraId="309152E8" w14:textId="77777777" w:rsidR="00F9141A" w:rsidRDefault="00F9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7879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85243"/>
    <w:rsid w:val="000B5E08"/>
    <w:rsid w:val="000F0D2B"/>
    <w:rsid w:val="00156659"/>
    <w:rsid w:val="001B5404"/>
    <w:rsid w:val="001C69AC"/>
    <w:rsid w:val="0021510E"/>
    <w:rsid w:val="00245BF3"/>
    <w:rsid w:val="002D3A26"/>
    <w:rsid w:val="00343904"/>
    <w:rsid w:val="003900EB"/>
    <w:rsid w:val="003B2F70"/>
    <w:rsid w:val="003C1917"/>
    <w:rsid w:val="00404070"/>
    <w:rsid w:val="00411280"/>
    <w:rsid w:val="00437311"/>
    <w:rsid w:val="004402FA"/>
    <w:rsid w:val="004806E8"/>
    <w:rsid w:val="00497A82"/>
    <w:rsid w:val="004E1546"/>
    <w:rsid w:val="00550E53"/>
    <w:rsid w:val="006C1972"/>
    <w:rsid w:val="00716DBB"/>
    <w:rsid w:val="00752598"/>
    <w:rsid w:val="00794366"/>
    <w:rsid w:val="008231A4"/>
    <w:rsid w:val="00900C0F"/>
    <w:rsid w:val="00944A3F"/>
    <w:rsid w:val="00977FE0"/>
    <w:rsid w:val="00995DDD"/>
    <w:rsid w:val="009C626F"/>
    <w:rsid w:val="00A179F0"/>
    <w:rsid w:val="00A305D6"/>
    <w:rsid w:val="00AA1640"/>
    <w:rsid w:val="00B455CD"/>
    <w:rsid w:val="00BA14A3"/>
    <w:rsid w:val="00BD0E66"/>
    <w:rsid w:val="00C120FB"/>
    <w:rsid w:val="00C43A74"/>
    <w:rsid w:val="00C723A8"/>
    <w:rsid w:val="00CA07EA"/>
    <w:rsid w:val="00CD5AE5"/>
    <w:rsid w:val="00D42D89"/>
    <w:rsid w:val="00D82B66"/>
    <w:rsid w:val="00DA572E"/>
    <w:rsid w:val="00DE2FFB"/>
    <w:rsid w:val="00E0267A"/>
    <w:rsid w:val="00E10140"/>
    <w:rsid w:val="00E8394A"/>
    <w:rsid w:val="00EB4642"/>
    <w:rsid w:val="00F47C89"/>
    <w:rsid w:val="00F72D1F"/>
    <w:rsid w:val="00F9141A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2C86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7CDE-FCF7-41A5-B6D6-8DEDE13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GotouKazuma</cp:lastModifiedBy>
  <cp:revision>3</cp:revision>
  <cp:lastPrinted>2022-05-17T05:02:00Z</cp:lastPrinted>
  <dcterms:created xsi:type="dcterms:W3CDTF">2024-02-22T05:00:00Z</dcterms:created>
  <dcterms:modified xsi:type="dcterms:W3CDTF">2024-02-22T05:36:00Z</dcterms:modified>
</cp:coreProperties>
</file>